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F7CA3" w14:textId="77777777" w:rsidR="00470A19" w:rsidRPr="00470A19" w:rsidRDefault="00470A19" w:rsidP="00470A19">
      <w:pPr>
        <w:shd w:val="clear" w:color="auto" w:fill="FFFFFF"/>
        <w:spacing w:before="100" w:beforeAutospacing="1" w:after="450" w:line="240" w:lineRule="auto"/>
        <w:jc w:val="both"/>
        <w:outlineLvl w:val="1"/>
        <w:rPr>
          <w:rFonts w:ascii="Times New Roman" w:eastAsia="Times New Roman" w:hAnsi="Times New Roman" w:cs="Times New Roman"/>
          <w:b/>
          <w:bCs/>
          <w:caps/>
          <w:color w:val="333333"/>
          <w:sz w:val="36"/>
          <w:szCs w:val="36"/>
          <w:lang w:eastAsia="en-IN"/>
        </w:rPr>
      </w:pPr>
      <w:r w:rsidRPr="00470A19">
        <w:rPr>
          <w:rFonts w:ascii="Times New Roman" w:eastAsia="Times New Roman" w:hAnsi="Times New Roman" w:cs="Times New Roman"/>
          <w:b/>
          <w:bCs/>
          <w:caps/>
          <w:color w:val="333333"/>
          <w:sz w:val="36"/>
          <w:szCs w:val="36"/>
          <w:lang w:eastAsia="en-IN"/>
        </w:rPr>
        <w:t>RIGHT TO INFORMATION</w:t>
      </w:r>
    </w:p>
    <w:p w14:paraId="6B2D3754" w14:textId="77777777" w:rsidR="00470A19" w:rsidRPr="00470A19" w:rsidRDefault="00470A19" w:rsidP="00470A19">
      <w:pPr>
        <w:shd w:val="clear" w:color="auto" w:fill="FFFFFF"/>
        <w:spacing w:after="0" w:line="240" w:lineRule="auto"/>
        <w:jc w:val="both"/>
        <w:textAlignment w:val="baseline"/>
        <w:rPr>
          <w:rFonts w:ascii="Times New Roman" w:eastAsia="Times New Roman" w:hAnsi="Times New Roman" w:cs="Times New Roman"/>
          <w:color w:val="111111"/>
          <w:sz w:val="21"/>
          <w:szCs w:val="21"/>
          <w:lang w:eastAsia="en-IN"/>
        </w:rPr>
      </w:pPr>
      <w:r w:rsidRPr="00470A19">
        <w:rPr>
          <w:rFonts w:ascii="Times New Roman" w:eastAsia="Times New Roman" w:hAnsi="Times New Roman" w:cs="Times New Roman"/>
          <w:b/>
          <w:bCs/>
          <w:caps/>
          <w:color w:val="000000"/>
          <w:spacing w:val="10"/>
          <w:sz w:val="36"/>
          <w:szCs w:val="36"/>
          <w:u w:val="single"/>
          <w:lang w:eastAsia="en-IN"/>
        </w:rPr>
        <w:t>RIGHT TO INFORMATION (RTI)</w:t>
      </w:r>
    </w:p>
    <w:p w14:paraId="40B0819C" w14:textId="77777777" w:rsidR="00470A19" w:rsidRPr="00470A19" w:rsidRDefault="00470A19" w:rsidP="00470A19">
      <w:pPr>
        <w:shd w:val="clear" w:color="auto" w:fill="FFFFFF"/>
        <w:spacing w:after="79" w:line="264" w:lineRule="atLeast"/>
        <w:jc w:val="both"/>
        <w:textAlignment w:val="baseline"/>
        <w:rPr>
          <w:rFonts w:ascii="Times New Roman" w:eastAsia="Times New Roman" w:hAnsi="Times New Roman" w:cs="Times New Roman"/>
          <w:color w:val="111111"/>
          <w:sz w:val="21"/>
          <w:szCs w:val="21"/>
          <w:lang w:eastAsia="en-IN"/>
        </w:rPr>
      </w:pPr>
      <w:r w:rsidRPr="00470A19">
        <w:rPr>
          <w:rFonts w:ascii="Times New Roman" w:eastAsia="Times New Roman" w:hAnsi="Times New Roman" w:cs="Times New Roman"/>
          <w:b/>
          <w:bCs/>
          <w:color w:val="000000"/>
          <w:sz w:val="20"/>
          <w:szCs w:val="20"/>
          <w:lang w:eastAsia="en-IN"/>
        </w:rPr>
        <w:t> </w:t>
      </w:r>
    </w:p>
    <w:p w14:paraId="4E690D52" w14:textId="77777777" w:rsidR="00470A19" w:rsidRPr="00470A19" w:rsidRDefault="00470A19" w:rsidP="00470A19">
      <w:pPr>
        <w:shd w:val="clear" w:color="auto" w:fill="FFFFFF"/>
        <w:spacing w:after="79" w:line="240" w:lineRule="auto"/>
        <w:jc w:val="both"/>
        <w:textAlignment w:val="baseline"/>
        <w:rPr>
          <w:rFonts w:ascii="Times New Roman" w:eastAsia="Times New Roman" w:hAnsi="Times New Roman" w:cs="Times New Roman"/>
          <w:color w:val="111111"/>
          <w:sz w:val="21"/>
          <w:szCs w:val="21"/>
          <w:lang w:eastAsia="en-IN"/>
        </w:rPr>
      </w:pPr>
      <w:r w:rsidRPr="00470A19">
        <w:rPr>
          <w:rFonts w:ascii="Times New Roman" w:eastAsia="Times New Roman" w:hAnsi="Times New Roman" w:cs="Times New Roman"/>
          <w:b/>
          <w:bCs/>
          <w:color w:val="000000"/>
          <w:sz w:val="28"/>
          <w:szCs w:val="28"/>
          <w:lang w:eastAsia="en-IN"/>
        </w:rPr>
        <w:t>STATUTORY DECLARATION ON RTI ACT</w:t>
      </w:r>
    </w:p>
    <w:p w14:paraId="2F30DFDA" w14:textId="50CAD72F" w:rsidR="00470A19" w:rsidRPr="00470A19" w:rsidRDefault="00470A19" w:rsidP="00470A19">
      <w:pPr>
        <w:shd w:val="clear" w:color="auto" w:fill="FFFFFF"/>
        <w:spacing w:before="204" w:after="204" w:line="240" w:lineRule="auto"/>
        <w:jc w:val="both"/>
        <w:textAlignment w:val="baseline"/>
        <w:rPr>
          <w:rFonts w:ascii="Times New Roman" w:eastAsia="Times New Roman" w:hAnsi="Times New Roman" w:cs="Times New Roman"/>
          <w:color w:val="111111"/>
          <w:sz w:val="21"/>
          <w:szCs w:val="21"/>
          <w:lang w:eastAsia="en-IN"/>
        </w:rPr>
      </w:pPr>
      <w:r w:rsidRPr="00470A19">
        <w:rPr>
          <w:rFonts w:ascii="Times New Roman" w:eastAsia="Times New Roman" w:hAnsi="Times New Roman" w:cs="Times New Roman"/>
          <w:color w:val="000000"/>
          <w:sz w:val="28"/>
          <w:szCs w:val="28"/>
          <w:lang w:eastAsia="en-IN"/>
        </w:rPr>
        <w:t>Section 4(1)(b) of RTI Act 2005 covers the statutory declaration of Govt.  Maharshi Valmiki P.G. College on institution website. It covers all the rules and regulations which are implemented by Govt. of Chhattisgarh.</w:t>
      </w:r>
    </w:p>
    <w:p w14:paraId="49789815" w14:textId="4BFBA7A3" w:rsidR="00470A19" w:rsidRPr="00470A19" w:rsidRDefault="00470A19" w:rsidP="00470A19">
      <w:pPr>
        <w:pStyle w:val="Heading2"/>
        <w:spacing w:before="0" w:beforeAutospacing="0" w:after="0" w:afterAutospacing="0"/>
        <w:jc w:val="both"/>
        <w:rPr>
          <w:color w:val="C64310"/>
          <w:sz w:val="38"/>
          <w:szCs w:val="38"/>
        </w:rPr>
      </w:pPr>
      <w:r w:rsidRPr="00470A19">
        <w:rPr>
          <w:color w:val="000000"/>
          <w:sz w:val="28"/>
          <w:szCs w:val="28"/>
        </w:rPr>
        <w:t>Our College is a Government College</w:t>
      </w:r>
      <w:r>
        <w:rPr>
          <w:color w:val="000000"/>
          <w:sz w:val="28"/>
          <w:szCs w:val="28"/>
        </w:rPr>
        <w:t xml:space="preserve">, </w:t>
      </w:r>
      <w:r w:rsidRPr="00470A19">
        <w:rPr>
          <w:color w:val="000000"/>
          <w:sz w:val="28"/>
          <w:szCs w:val="28"/>
        </w:rPr>
        <w:t xml:space="preserve">affiliated to </w:t>
      </w:r>
      <w:r w:rsidRPr="00470A19">
        <w:rPr>
          <w:sz w:val="28"/>
          <w:szCs w:val="28"/>
        </w:rPr>
        <w:t>Shaheed Mahendra Karma Vishwavidyalaya, Bastar, Jagdalpur, Chhattisgarh</w:t>
      </w:r>
    </w:p>
    <w:p w14:paraId="0108789A" w14:textId="212669C8" w:rsidR="00470A19" w:rsidRPr="00470A19" w:rsidRDefault="00470A19" w:rsidP="00470A19">
      <w:pPr>
        <w:shd w:val="clear" w:color="auto" w:fill="FFFFFF"/>
        <w:spacing w:before="204" w:after="204" w:line="240" w:lineRule="auto"/>
        <w:jc w:val="both"/>
        <w:textAlignment w:val="baseline"/>
        <w:rPr>
          <w:rFonts w:ascii="Times New Roman" w:eastAsia="Times New Roman" w:hAnsi="Times New Roman" w:cs="Times New Roman"/>
          <w:color w:val="111111"/>
          <w:sz w:val="21"/>
          <w:szCs w:val="21"/>
          <w:lang w:eastAsia="en-IN"/>
        </w:rPr>
      </w:pPr>
    </w:p>
    <w:p w14:paraId="3D076D95" w14:textId="454B26E5" w:rsidR="00470A19" w:rsidRPr="00470A19" w:rsidRDefault="00470A19" w:rsidP="00470A19">
      <w:pPr>
        <w:shd w:val="clear" w:color="auto" w:fill="FFFFFF"/>
        <w:spacing w:after="0" w:line="240" w:lineRule="auto"/>
        <w:jc w:val="both"/>
        <w:textAlignment w:val="baseline"/>
        <w:rPr>
          <w:rFonts w:ascii="Times New Roman" w:eastAsia="Times New Roman" w:hAnsi="Times New Roman" w:cs="Times New Roman"/>
          <w:color w:val="111111"/>
          <w:sz w:val="21"/>
          <w:szCs w:val="21"/>
          <w:lang w:eastAsia="en-IN"/>
        </w:rPr>
      </w:pPr>
      <w:r w:rsidRPr="00470A19">
        <w:rPr>
          <w:rFonts w:ascii="Times New Roman" w:eastAsia="Times New Roman" w:hAnsi="Times New Roman" w:cs="Times New Roman"/>
          <w:b/>
          <w:bCs/>
          <w:color w:val="000000"/>
          <w:sz w:val="28"/>
          <w:szCs w:val="28"/>
          <w:lang w:eastAsia="en-IN"/>
        </w:rPr>
        <w:t>RTI Committee</w:t>
      </w:r>
      <w:r w:rsidR="00FD62D8">
        <w:rPr>
          <w:rFonts w:ascii="Times New Roman" w:eastAsia="Times New Roman" w:hAnsi="Times New Roman" w:cs="Times New Roman"/>
          <w:b/>
          <w:bCs/>
          <w:color w:val="000000"/>
          <w:sz w:val="28"/>
          <w:szCs w:val="28"/>
          <w:lang w:eastAsia="en-IN"/>
        </w:rPr>
        <w:t xml:space="preserve"> </w:t>
      </w:r>
      <w:r w:rsidRPr="00470A19">
        <w:rPr>
          <w:rFonts w:ascii="Times New Roman" w:eastAsia="Times New Roman" w:hAnsi="Times New Roman" w:cs="Times New Roman"/>
          <w:b/>
          <w:bCs/>
          <w:color w:val="000000"/>
          <w:sz w:val="28"/>
          <w:szCs w:val="28"/>
          <w:lang w:eastAsia="en-IN"/>
        </w:rPr>
        <w:t>Members:</w:t>
      </w:r>
    </w:p>
    <w:p w14:paraId="6103CB77" w14:textId="05F54E04" w:rsidR="00470A19" w:rsidRPr="00470A19" w:rsidRDefault="00470A19" w:rsidP="00470A19">
      <w:pPr>
        <w:shd w:val="clear" w:color="auto" w:fill="FFFFFF"/>
        <w:spacing w:after="0" w:line="240" w:lineRule="auto"/>
        <w:ind w:left="163"/>
        <w:jc w:val="both"/>
        <w:textAlignment w:val="baseline"/>
        <w:rPr>
          <w:rFonts w:ascii="Times New Roman" w:eastAsia="Times New Roman" w:hAnsi="Times New Roman" w:cs="Times New Roman"/>
          <w:color w:val="111111"/>
          <w:sz w:val="21"/>
          <w:szCs w:val="21"/>
          <w:lang w:eastAsia="en-IN"/>
        </w:rPr>
      </w:pPr>
      <w:r w:rsidRPr="00470A19">
        <w:rPr>
          <w:rFonts w:ascii="Times New Roman" w:eastAsia="Times New Roman" w:hAnsi="Times New Roman" w:cs="Times New Roman"/>
          <w:color w:val="000000"/>
          <w:sz w:val="28"/>
          <w:szCs w:val="28"/>
          <w:lang w:eastAsia="en-IN"/>
        </w:rPr>
        <w:t xml:space="preserve">1.     Public Information Officer – Principal, Dr. </w:t>
      </w:r>
      <w:r>
        <w:rPr>
          <w:rFonts w:ascii="Times New Roman" w:eastAsia="Times New Roman" w:hAnsi="Times New Roman" w:cs="Times New Roman"/>
          <w:color w:val="000000"/>
          <w:sz w:val="28"/>
          <w:szCs w:val="28"/>
          <w:lang w:eastAsia="en-IN"/>
        </w:rPr>
        <w:t>Rashmi Singh</w:t>
      </w:r>
    </w:p>
    <w:p w14:paraId="69A16D78" w14:textId="6069A40A" w:rsidR="00470A19" w:rsidRPr="00470A19" w:rsidRDefault="00470A19" w:rsidP="00470A19">
      <w:pPr>
        <w:shd w:val="clear" w:color="auto" w:fill="FFFFFF"/>
        <w:spacing w:after="0" w:line="240" w:lineRule="auto"/>
        <w:ind w:left="163"/>
        <w:jc w:val="both"/>
        <w:textAlignment w:val="baseline"/>
        <w:rPr>
          <w:rFonts w:ascii="Times New Roman" w:eastAsia="Times New Roman" w:hAnsi="Times New Roman" w:cs="Times New Roman"/>
          <w:color w:val="111111"/>
          <w:sz w:val="21"/>
          <w:szCs w:val="21"/>
          <w:lang w:eastAsia="en-IN"/>
        </w:rPr>
      </w:pPr>
      <w:r w:rsidRPr="00470A19">
        <w:rPr>
          <w:rFonts w:ascii="Times New Roman" w:eastAsia="Times New Roman" w:hAnsi="Times New Roman" w:cs="Times New Roman"/>
          <w:color w:val="000000"/>
          <w:sz w:val="28"/>
          <w:szCs w:val="28"/>
          <w:lang w:eastAsia="en-IN"/>
        </w:rPr>
        <w:t xml:space="preserve">2.     Asst. Public Information Officer – </w:t>
      </w:r>
      <w:r w:rsidR="000E47A8">
        <w:rPr>
          <w:rFonts w:ascii="Times New Roman" w:eastAsia="Times New Roman" w:hAnsi="Times New Roman" w:cs="Times New Roman"/>
          <w:color w:val="000000"/>
          <w:sz w:val="28"/>
          <w:szCs w:val="28"/>
          <w:lang w:eastAsia="en-IN"/>
        </w:rPr>
        <w:t>Shri. S.N. Dehariya</w:t>
      </w:r>
    </w:p>
    <w:p w14:paraId="70F17B3E" w14:textId="77777777" w:rsidR="00470A19" w:rsidRPr="00470A19" w:rsidRDefault="00470A19" w:rsidP="00470A19">
      <w:pPr>
        <w:shd w:val="clear" w:color="auto" w:fill="FFFFFF"/>
        <w:spacing w:after="0" w:line="240" w:lineRule="auto"/>
        <w:ind w:left="163"/>
        <w:jc w:val="both"/>
        <w:textAlignment w:val="baseline"/>
        <w:rPr>
          <w:rFonts w:ascii="Times New Roman" w:eastAsia="Times New Roman" w:hAnsi="Times New Roman" w:cs="Times New Roman"/>
          <w:color w:val="111111"/>
          <w:sz w:val="21"/>
          <w:szCs w:val="21"/>
          <w:lang w:eastAsia="en-IN"/>
        </w:rPr>
      </w:pPr>
      <w:r w:rsidRPr="00470A19">
        <w:rPr>
          <w:rFonts w:ascii="Times New Roman" w:eastAsia="Times New Roman" w:hAnsi="Times New Roman" w:cs="Times New Roman"/>
          <w:color w:val="000000"/>
          <w:sz w:val="28"/>
          <w:szCs w:val="28"/>
          <w:lang w:eastAsia="en-IN"/>
        </w:rPr>
        <w:t>3.     First Appealing Officer - Director, Higher Education, Govt. of Chhattisgarh</w:t>
      </w:r>
    </w:p>
    <w:p w14:paraId="7B11F3E1" w14:textId="4446AFEA" w:rsidR="00470A19" w:rsidRDefault="00470A19" w:rsidP="00470A19">
      <w:pPr>
        <w:shd w:val="clear" w:color="auto" w:fill="FFFFFF"/>
        <w:spacing w:after="0" w:line="240" w:lineRule="auto"/>
        <w:ind w:left="163"/>
        <w:jc w:val="both"/>
        <w:textAlignment w:val="baseline"/>
        <w:rPr>
          <w:rFonts w:ascii="Times New Roman" w:eastAsia="Times New Roman" w:hAnsi="Times New Roman" w:cs="Times New Roman"/>
          <w:color w:val="000000"/>
          <w:sz w:val="28"/>
          <w:szCs w:val="28"/>
          <w:lang w:eastAsia="en-IN"/>
        </w:rPr>
      </w:pPr>
      <w:r w:rsidRPr="00470A19">
        <w:rPr>
          <w:rFonts w:ascii="Times New Roman" w:eastAsia="Times New Roman" w:hAnsi="Times New Roman" w:cs="Times New Roman"/>
          <w:color w:val="000000"/>
          <w:sz w:val="28"/>
          <w:szCs w:val="28"/>
          <w:lang w:eastAsia="en-IN"/>
        </w:rPr>
        <w:t>4.     Second Appealing Officer - State Information Commission</w:t>
      </w:r>
    </w:p>
    <w:p w14:paraId="66D78843" w14:textId="77777777" w:rsidR="00470A19" w:rsidRPr="00470A19" w:rsidRDefault="00470A19" w:rsidP="00470A19">
      <w:pPr>
        <w:shd w:val="clear" w:color="auto" w:fill="FFFFFF"/>
        <w:spacing w:after="0" w:line="240" w:lineRule="auto"/>
        <w:ind w:left="163"/>
        <w:jc w:val="both"/>
        <w:textAlignment w:val="baseline"/>
        <w:rPr>
          <w:rFonts w:ascii="Times New Roman" w:eastAsia="Times New Roman" w:hAnsi="Times New Roman" w:cs="Times New Roman"/>
          <w:color w:val="111111"/>
          <w:sz w:val="21"/>
          <w:szCs w:val="21"/>
          <w:lang w:eastAsia="en-IN"/>
        </w:rPr>
      </w:pPr>
    </w:p>
    <w:p w14:paraId="7AC5F067" w14:textId="5A864B4D" w:rsidR="00470A19" w:rsidRPr="00470A19" w:rsidRDefault="00470A19" w:rsidP="00470A19">
      <w:pPr>
        <w:shd w:val="clear" w:color="auto" w:fill="FFFFFF"/>
        <w:spacing w:before="204" w:after="204" w:line="240" w:lineRule="auto"/>
        <w:ind w:left="6480"/>
        <w:textAlignment w:val="baseline"/>
        <w:rPr>
          <w:rFonts w:ascii="Times New Roman" w:eastAsia="Times New Roman" w:hAnsi="Times New Roman" w:cs="Times New Roman"/>
          <w:b/>
          <w:bCs/>
          <w:color w:val="111111"/>
          <w:sz w:val="28"/>
          <w:szCs w:val="28"/>
          <w:lang w:eastAsia="en-IN"/>
        </w:rPr>
      </w:pPr>
      <w:r w:rsidRPr="00470A19">
        <w:rPr>
          <w:rFonts w:ascii="Times New Roman" w:eastAsia="Times New Roman" w:hAnsi="Times New Roman" w:cs="Times New Roman"/>
          <w:b/>
          <w:bCs/>
          <w:color w:val="000000"/>
          <w:sz w:val="28"/>
          <w:szCs w:val="28"/>
          <w:lang w:eastAsia="en-IN"/>
        </w:rPr>
        <w:t>Dr. Rashmi Singh</w:t>
      </w:r>
      <w:r w:rsidRPr="00470A19">
        <w:rPr>
          <w:rFonts w:ascii="Times New Roman" w:eastAsia="Times New Roman" w:hAnsi="Times New Roman" w:cs="Times New Roman"/>
          <w:b/>
          <w:bCs/>
          <w:color w:val="111111"/>
          <w:sz w:val="28"/>
          <w:szCs w:val="28"/>
          <w:lang w:eastAsia="en-IN"/>
        </w:rPr>
        <w:br/>
      </w:r>
      <w:r w:rsidRPr="00470A19">
        <w:rPr>
          <w:rFonts w:ascii="Times New Roman" w:eastAsia="Times New Roman" w:hAnsi="Times New Roman" w:cs="Times New Roman"/>
          <w:b/>
          <w:bCs/>
          <w:color w:val="000000"/>
          <w:sz w:val="28"/>
          <w:szCs w:val="28"/>
          <w:lang w:eastAsia="en-IN"/>
        </w:rPr>
        <w:t>Principal</w:t>
      </w:r>
    </w:p>
    <w:p w14:paraId="16A48E64" w14:textId="77777777" w:rsidR="00470A19" w:rsidRPr="00470A19" w:rsidRDefault="00470A19" w:rsidP="00470A19">
      <w:pPr>
        <w:shd w:val="clear" w:color="auto" w:fill="FFFFFF"/>
        <w:spacing w:after="0" w:line="240" w:lineRule="auto"/>
        <w:jc w:val="both"/>
        <w:rPr>
          <w:rFonts w:ascii="Times New Roman" w:eastAsia="Times New Roman" w:hAnsi="Times New Roman" w:cs="Times New Roman"/>
          <w:color w:val="111111"/>
          <w:sz w:val="21"/>
          <w:szCs w:val="21"/>
          <w:lang w:eastAsia="en-IN"/>
        </w:rPr>
      </w:pPr>
    </w:p>
    <w:p w14:paraId="41F74641" w14:textId="77777777" w:rsidR="00470A19" w:rsidRPr="00470A19" w:rsidRDefault="00470A19" w:rsidP="00470A19">
      <w:pPr>
        <w:shd w:val="clear" w:color="auto" w:fill="FFFFFF"/>
        <w:spacing w:after="0" w:line="240" w:lineRule="auto"/>
        <w:jc w:val="both"/>
        <w:rPr>
          <w:rFonts w:ascii="Times New Roman" w:eastAsia="Times New Roman" w:hAnsi="Times New Roman" w:cs="Times New Roman"/>
          <w:color w:val="111111"/>
          <w:sz w:val="21"/>
          <w:szCs w:val="21"/>
          <w:lang w:eastAsia="en-IN"/>
        </w:rPr>
      </w:pPr>
    </w:p>
    <w:p w14:paraId="316CE0D6" w14:textId="77777777" w:rsidR="008E0F88" w:rsidRPr="00470A19" w:rsidRDefault="008E0F88" w:rsidP="00470A19">
      <w:pPr>
        <w:jc w:val="both"/>
        <w:rPr>
          <w:rFonts w:ascii="Times New Roman" w:hAnsi="Times New Roman" w:cs="Times New Roman"/>
        </w:rPr>
      </w:pPr>
    </w:p>
    <w:sectPr w:rsidR="008E0F88" w:rsidRPr="00470A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260"/>
    <w:rsid w:val="000E47A8"/>
    <w:rsid w:val="00470A19"/>
    <w:rsid w:val="008E0F88"/>
    <w:rsid w:val="0099640D"/>
    <w:rsid w:val="009E6F07"/>
    <w:rsid w:val="00F97260"/>
    <w:rsid w:val="00FD62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624F6"/>
  <w15:chartTrackingRefBased/>
  <w15:docId w15:val="{605EA90A-5A7F-4D29-B461-A649673A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70A1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0A19"/>
    <w:rPr>
      <w:rFonts w:ascii="Times New Roman" w:eastAsia="Times New Roman" w:hAnsi="Times New Roman" w:cs="Times New Roman"/>
      <w:b/>
      <w:bCs/>
      <w:sz w:val="36"/>
      <w:szCs w:val="3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890939">
      <w:bodyDiv w:val="1"/>
      <w:marLeft w:val="0"/>
      <w:marRight w:val="0"/>
      <w:marTop w:val="0"/>
      <w:marBottom w:val="0"/>
      <w:divBdr>
        <w:top w:val="none" w:sz="0" w:space="0" w:color="auto"/>
        <w:left w:val="none" w:sz="0" w:space="0" w:color="auto"/>
        <w:bottom w:val="none" w:sz="0" w:space="0" w:color="auto"/>
        <w:right w:val="none" w:sz="0" w:space="0" w:color="auto"/>
      </w:divBdr>
      <w:divsChild>
        <w:div w:id="1578051271">
          <w:marLeft w:val="0"/>
          <w:marRight w:val="0"/>
          <w:marTop w:val="0"/>
          <w:marBottom w:val="0"/>
          <w:divBdr>
            <w:top w:val="none" w:sz="0" w:space="0" w:color="auto"/>
            <w:left w:val="none" w:sz="0" w:space="0" w:color="auto"/>
            <w:bottom w:val="none" w:sz="0" w:space="0" w:color="auto"/>
            <w:right w:val="none" w:sz="0" w:space="0" w:color="auto"/>
          </w:divBdr>
          <w:divsChild>
            <w:div w:id="20472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10493">
      <w:bodyDiv w:val="1"/>
      <w:marLeft w:val="0"/>
      <w:marRight w:val="0"/>
      <w:marTop w:val="0"/>
      <w:marBottom w:val="0"/>
      <w:divBdr>
        <w:top w:val="none" w:sz="0" w:space="0" w:color="auto"/>
        <w:left w:val="none" w:sz="0" w:space="0" w:color="auto"/>
        <w:bottom w:val="none" w:sz="0" w:space="0" w:color="auto"/>
        <w:right w:val="none" w:sz="0" w:space="0" w:color="auto"/>
      </w:divBdr>
      <w:divsChild>
        <w:div w:id="731734951">
          <w:marLeft w:val="-225"/>
          <w:marRight w:val="-225"/>
          <w:marTop w:val="0"/>
          <w:marBottom w:val="0"/>
          <w:divBdr>
            <w:top w:val="none" w:sz="0" w:space="0" w:color="auto"/>
            <w:left w:val="none" w:sz="0" w:space="0" w:color="auto"/>
            <w:bottom w:val="none" w:sz="0" w:space="0" w:color="auto"/>
            <w:right w:val="none" w:sz="0" w:space="0" w:color="auto"/>
          </w:divBdr>
          <w:divsChild>
            <w:div w:id="1490053699">
              <w:marLeft w:val="0"/>
              <w:marRight w:val="0"/>
              <w:marTop w:val="0"/>
              <w:marBottom w:val="0"/>
              <w:divBdr>
                <w:top w:val="none" w:sz="0" w:space="0" w:color="auto"/>
                <w:left w:val="none" w:sz="0" w:space="0" w:color="auto"/>
                <w:bottom w:val="none" w:sz="0" w:space="0" w:color="auto"/>
                <w:right w:val="none" w:sz="0" w:space="0" w:color="auto"/>
              </w:divBdr>
            </w:div>
          </w:divsChild>
        </w:div>
        <w:div w:id="821235662">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manisha thakur</dc:creator>
  <cp:keywords/>
  <dc:description/>
  <cp:lastModifiedBy>manisha thakur</cp:lastModifiedBy>
  <cp:revision>6</cp:revision>
  <dcterms:created xsi:type="dcterms:W3CDTF">2021-08-23T07:03:00Z</dcterms:created>
  <dcterms:modified xsi:type="dcterms:W3CDTF">2021-08-23T11:58:00Z</dcterms:modified>
</cp:coreProperties>
</file>